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AAA0" w14:textId="59D62B14" w:rsidR="00CE18EE" w:rsidRDefault="00CE18EE" w:rsidP="00CE18EE">
      <w:pPr>
        <w:jc w:val="both"/>
        <w:rPr>
          <w:b/>
          <w:u w:val="single"/>
        </w:rPr>
      </w:pPr>
      <w:r>
        <w:rPr>
          <w:b/>
          <w:u w:val="single"/>
        </w:rPr>
        <w:t xml:space="preserve">Appendix 1 - </w:t>
      </w:r>
      <w:bookmarkStart w:id="0" w:name="_GoBack"/>
      <w:r w:rsidRPr="00705694">
        <w:rPr>
          <w:b/>
          <w:u w:val="single"/>
        </w:rPr>
        <w:t xml:space="preserve">Summary of </w:t>
      </w:r>
      <w:r>
        <w:rPr>
          <w:b/>
          <w:u w:val="single"/>
        </w:rPr>
        <w:t xml:space="preserve">2021/22 Revenue Budget </w:t>
      </w:r>
      <w:bookmarkEnd w:id="0"/>
    </w:p>
    <w:p w14:paraId="69E0B0B6" w14:textId="77777777" w:rsidR="00CE18EE" w:rsidRDefault="00CE18EE" w:rsidP="00CE18EE">
      <w:pPr>
        <w:jc w:val="both"/>
        <w:rPr>
          <w:b/>
          <w:u w:val="single"/>
        </w:rPr>
      </w:pPr>
    </w:p>
    <w:p w14:paraId="6BE8283B" w14:textId="77777777" w:rsidR="00CE18EE" w:rsidRDefault="00CE18EE" w:rsidP="00CE18EE">
      <w:pPr>
        <w:jc w:val="both"/>
        <w:rPr>
          <w:b/>
          <w:u w:val="single"/>
        </w:rPr>
      </w:pPr>
      <w:r w:rsidRPr="00D43818">
        <w:rPr>
          <w:noProof/>
        </w:rPr>
        <w:drawing>
          <wp:inline distT="0" distB="0" distL="0" distR="0" wp14:anchorId="4872500E" wp14:editId="6475F4E9">
            <wp:extent cx="5850890" cy="741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4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C51C6" w14:textId="77777777" w:rsidR="00CE18EE" w:rsidRDefault="00CE18EE" w:rsidP="00CE18EE">
      <w:pPr>
        <w:jc w:val="both"/>
        <w:rPr>
          <w:b/>
          <w:u w:val="single"/>
        </w:rPr>
      </w:pPr>
    </w:p>
    <w:p w14:paraId="24B9F9F7" w14:textId="77777777" w:rsidR="00CE18EE" w:rsidRDefault="00CE18EE" w:rsidP="00CE18EE">
      <w:pPr>
        <w:jc w:val="both"/>
        <w:rPr>
          <w:b/>
          <w:u w:val="single"/>
        </w:rPr>
      </w:pPr>
    </w:p>
    <w:p w14:paraId="0DB734D4" w14:textId="77777777" w:rsidR="00CE18EE" w:rsidRPr="00DE71D3" w:rsidRDefault="00CE18EE" w:rsidP="00CE18EE">
      <w:pPr>
        <w:jc w:val="both"/>
      </w:pPr>
    </w:p>
    <w:p w14:paraId="1A781AB4" w14:textId="77777777" w:rsidR="00C0578F" w:rsidRDefault="00CE18EE"/>
    <w:sectPr w:rsidR="00C0578F" w:rsidSect="00400629">
      <w:pgSz w:w="11909" w:h="16834" w:code="9"/>
      <w:pgMar w:top="720" w:right="1844" w:bottom="1440" w:left="851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EE"/>
    <w:rsid w:val="001B0009"/>
    <w:rsid w:val="00C270FC"/>
    <w:rsid w:val="00C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1850"/>
  <w15:chartTrackingRefBased/>
  <w15:docId w15:val="{18289B6D-FFD0-4A86-8EE5-0B49B6EF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E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Harrow Council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Nikolova</dc:creator>
  <cp:keywords/>
  <dc:description/>
  <cp:lastModifiedBy>Nikoleta Nikolova</cp:lastModifiedBy>
  <cp:revision>1</cp:revision>
  <dcterms:created xsi:type="dcterms:W3CDTF">2021-09-14T16:15:00Z</dcterms:created>
  <dcterms:modified xsi:type="dcterms:W3CDTF">2021-09-14T16:16:00Z</dcterms:modified>
</cp:coreProperties>
</file>